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66D44A40"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 xml:space="preserve">travaux du Sous-lot </w:t>
      </w:r>
      <w:r w:rsidR="007D5C7C">
        <w:rPr>
          <w:rFonts w:ascii="Times New Roman" w:eastAsia="Times New Roman" w:hAnsi="Times New Roman"/>
          <w:b/>
        </w:rPr>
        <w:t>2</w:t>
      </w:r>
      <w:r w:rsidR="004A1996" w:rsidRPr="00062F65">
        <w:rPr>
          <w:rFonts w:ascii="Times New Roman" w:eastAsia="Times New Roman" w:hAnsi="Times New Roman"/>
          <w:b/>
        </w:rPr>
        <w:t>.</w:t>
      </w:r>
      <w:r w:rsidR="00B851D8">
        <w:rPr>
          <w:rFonts w:ascii="Times New Roman" w:eastAsia="Times New Roman" w:hAnsi="Times New Roman"/>
          <w:b/>
        </w:rPr>
        <w:t>4</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B851D8" w:rsidRPr="00B851D8">
        <w:rPr>
          <w:rFonts w:ascii="Times New Roman" w:eastAsia="Times New Roman" w:hAnsi="Times New Roman"/>
          <w:b/>
        </w:rPr>
        <w:t>MASINA 1, BITABE, MASINA 2, MASINA 3 et SIFORCO</w:t>
      </w:r>
      <w:r w:rsidR="004A0893" w:rsidRPr="00062F65">
        <w:rPr>
          <w:rFonts w:ascii="Times New Roman" w:eastAsia="Times New Roman" w:hAnsi="Times New Roman"/>
          <w:b/>
        </w:rPr>
        <w:t xml:space="preserv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lastRenderedPageBreak/>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646D7F99"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6362EC">
        <w:rPr>
          <w:rFonts w:ascii="Times New Roman" w:hAnsi="Times New Roman"/>
          <w:b/>
          <w:bCs/>
        </w:rPr>
        <w:t xml:space="preserve">cinq </w:t>
      </w:r>
      <w:r w:rsidRPr="000A2A88">
        <w:rPr>
          <w:rFonts w:ascii="Times New Roman" w:hAnsi="Times New Roman"/>
          <w:b/>
          <w:bCs/>
        </w:rPr>
        <w:t>(</w:t>
      </w:r>
      <w:r w:rsidR="006362EC">
        <w:rPr>
          <w:rFonts w:ascii="Times New Roman" w:hAnsi="Times New Roman"/>
          <w:b/>
          <w:bCs/>
        </w:rPr>
        <w:t>5</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6DF30D86"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 xml:space="preserve">Sous-lot </w:t>
      </w:r>
      <w:r w:rsidR="007D5C7C">
        <w:rPr>
          <w:rFonts w:ascii="Times New Roman" w:hAnsi="Times New Roman"/>
          <w:b/>
          <w:bCs/>
        </w:rPr>
        <w:t>2</w:t>
      </w:r>
      <w:r w:rsidR="00D711CC" w:rsidRPr="000A2A88">
        <w:rPr>
          <w:rFonts w:ascii="Times New Roman" w:hAnsi="Times New Roman"/>
          <w:b/>
          <w:bCs/>
        </w:rPr>
        <w:t>.</w:t>
      </w:r>
      <w:r w:rsidR="00B851D8">
        <w:rPr>
          <w:rFonts w:ascii="Times New Roman" w:hAnsi="Times New Roman"/>
          <w:b/>
          <w:bCs/>
        </w:rPr>
        <w:t>4</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B851D8" w:rsidRPr="001E6DF2">
        <w:rPr>
          <w:rFonts w:ascii="Times New Roman" w:eastAsia="Times New Roman" w:hAnsi="Times New Roman"/>
          <w:b/>
        </w:rPr>
        <w:t>MASINA 1, BITABE, MASINA 2, MASINA 3 et SIFORCO</w:t>
      </w:r>
      <w:r w:rsidR="00B851D8" w:rsidRPr="00062F65">
        <w:rPr>
          <w:rFonts w:ascii="Times New Roman" w:eastAsia="Times New Roman" w:hAnsi="Times New Roman"/>
          <w:b/>
        </w:rPr>
        <w:t xml:space="preserve"> </w:t>
      </w:r>
      <w:r w:rsidR="0070116D" w:rsidRPr="00062F65">
        <w:rPr>
          <w:rFonts w:ascii="Times New Roman" w:eastAsia="Times New Roman" w:hAnsi="Times New Roman"/>
        </w:rPr>
        <w:t>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1B0F3FF7"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B527B7">
        <w:rPr>
          <w:rFonts w:ascii="Times New Roman" w:hAnsi="Times New Roman"/>
          <w:b/>
          <w:bCs/>
        </w:rPr>
        <w:t>5</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B527B7">
        <w:rPr>
          <w:rFonts w:ascii="Times New Roman" w:hAnsi="Times New Roman"/>
          <w:b/>
          <w:bCs/>
        </w:rPr>
        <w:t>4</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205AD035"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 xml:space="preserve">Sous-lot </w:t>
      </w:r>
      <w:r w:rsidR="007D5C7C">
        <w:rPr>
          <w:rFonts w:ascii="Times New Roman" w:hAnsi="Times New Roman"/>
          <w:b/>
          <w:bCs/>
        </w:rPr>
        <w:t>2</w:t>
      </w:r>
      <w:r w:rsidR="005D77C4" w:rsidRPr="000A2A88">
        <w:rPr>
          <w:rFonts w:ascii="Times New Roman" w:hAnsi="Times New Roman"/>
          <w:b/>
          <w:bCs/>
        </w:rPr>
        <w:t>.</w:t>
      </w:r>
      <w:r w:rsidR="00B851D8">
        <w:rPr>
          <w:rFonts w:ascii="Times New Roman" w:hAnsi="Times New Roman"/>
          <w:b/>
          <w:bCs/>
        </w:rPr>
        <w:t>4</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lastRenderedPageBreak/>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2333" w14:textId="77777777" w:rsidR="00AA5F8E" w:rsidRDefault="00AA5F8E" w:rsidP="00760899">
      <w:r>
        <w:separator/>
      </w:r>
    </w:p>
  </w:endnote>
  <w:endnote w:type="continuationSeparator" w:id="0">
    <w:p w14:paraId="76FF100B" w14:textId="77777777" w:rsidR="00AA5F8E" w:rsidRDefault="00AA5F8E"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F5AF" w14:textId="77777777" w:rsidR="00AA5F8E" w:rsidRDefault="00AA5F8E" w:rsidP="00760899">
      <w:r>
        <w:separator/>
      </w:r>
    </w:p>
  </w:footnote>
  <w:footnote w:type="continuationSeparator" w:id="0">
    <w:p w14:paraId="7DC4EBB4" w14:textId="77777777" w:rsidR="00AA5F8E" w:rsidRDefault="00AA5F8E"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49EB"/>
    <w:rsid w:val="00115BB7"/>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2FB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713DE"/>
    <w:rsid w:val="005A2E4C"/>
    <w:rsid w:val="005B551F"/>
    <w:rsid w:val="005B6DD9"/>
    <w:rsid w:val="005C27BB"/>
    <w:rsid w:val="005C338D"/>
    <w:rsid w:val="005C7A3C"/>
    <w:rsid w:val="005D77C4"/>
    <w:rsid w:val="005E4D15"/>
    <w:rsid w:val="006163D1"/>
    <w:rsid w:val="0062351F"/>
    <w:rsid w:val="00632E48"/>
    <w:rsid w:val="0063420E"/>
    <w:rsid w:val="006362EC"/>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5C7C"/>
    <w:rsid w:val="007D71D9"/>
    <w:rsid w:val="007E496D"/>
    <w:rsid w:val="007E5109"/>
    <w:rsid w:val="00803AAD"/>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5F8E"/>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27B7"/>
    <w:rsid w:val="00B534FF"/>
    <w:rsid w:val="00B54158"/>
    <w:rsid w:val="00B75C7F"/>
    <w:rsid w:val="00B77B03"/>
    <w:rsid w:val="00B84AB8"/>
    <w:rsid w:val="00B851D8"/>
    <w:rsid w:val="00B97B74"/>
    <w:rsid w:val="00BA0139"/>
    <w:rsid w:val="00BA6563"/>
    <w:rsid w:val="00BA7C3D"/>
    <w:rsid w:val="00BB6A22"/>
    <w:rsid w:val="00BC21E9"/>
    <w:rsid w:val="00BC3D1F"/>
    <w:rsid w:val="00BE30C1"/>
    <w:rsid w:val="00BE4504"/>
    <w:rsid w:val="00BE5019"/>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C5609"/>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2.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4.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4486</Words>
  <Characters>24675</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2024-02-15T15:24:00Z</dcterms:created>
  <dcterms:modified xsi:type="dcterms:W3CDTF">2024-02-15T15:26:00Z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